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6CCDD" w14:textId="77777777" w:rsidR="007D436C" w:rsidRPr="00CD2D77" w:rsidRDefault="006652A7" w:rsidP="007D436C">
      <w:pPr>
        <w:jc w:val="both"/>
        <w:rPr>
          <w:b/>
          <w:snapToGrid w:val="0"/>
          <w:lang w:val="ru-RU"/>
        </w:rPr>
      </w:pPr>
      <w:r>
        <w:rPr>
          <w:noProof/>
        </w:rPr>
        <w:drawing>
          <wp:inline distT="0" distB="0" distL="0" distR="0" wp14:anchorId="4C16CCFE" wp14:editId="4C16CCFF">
            <wp:extent cx="1024359" cy="1024359"/>
            <wp:effectExtent l="0" t="0" r="0" b="0"/>
            <wp:docPr id="2" name="Picture 3">
              <a:extLst xmlns:a="http://schemas.openxmlformats.org/drawingml/2006/main">
                <a:ext uri="{FF2B5EF4-FFF2-40B4-BE49-F238E27FC236}">
                  <a16:creationId xmlns:a16="http://schemas.microsoft.com/office/drawing/2014/main" id="{F6BF456B-7F6E-2BDC-EF02-24F54413E2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6BF456B-7F6E-2BDC-EF02-24F54413E252}"/>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29998" cy="1029998"/>
                    </a:xfrm>
                    <a:prstGeom prst="rect">
                      <a:avLst/>
                    </a:prstGeom>
                  </pic:spPr>
                </pic:pic>
              </a:graphicData>
            </a:graphic>
          </wp:inline>
        </w:drawing>
      </w:r>
    </w:p>
    <w:p w14:paraId="4C16CCDE" w14:textId="51B262F7" w:rsidR="007D436C" w:rsidRPr="00AD445D" w:rsidRDefault="007D436C" w:rsidP="007D436C">
      <w:pPr>
        <w:jc w:val="right"/>
        <w:rPr>
          <w:lang w:val="ru-RU"/>
        </w:rPr>
      </w:pPr>
      <w:r w:rsidRPr="00CD2D77">
        <w:rPr>
          <w:lang w:val="ru-RU"/>
        </w:rPr>
        <w:t>Приложение №</w:t>
      </w:r>
      <w:r>
        <w:rPr>
          <w:lang w:val="ru-RU"/>
        </w:rPr>
        <w:t>3</w:t>
      </w:r>
      <w:r w:rsidR="00AD445D" w:rsidRPr="00AD445D">
        <w:rPr>
          <w:lang w:val="ru-RU"/>
        </w:rPr>
        <w:t>/</w:t>
      </w:r>
      <w:r w:rsidR="00AD445D">
        <w:t>Appendix</w:t>
      </w:r>
      <w:r w:rsidR="00AD445D" w:rsidRPr="00AD445D">
        <w:rPr>
          <w:lang w:val="ru-RU"/>
        </w:rPr>
        <w:t xml:space="preserve"> 3</w:t>
      </w:r>
    </w:p>
    <w:p w14:paraId="4C16CCDF" w14:textId="77777777" w:rsidR="007D436C" w:rsidRPr="007F03C4" w:rsidRDefault="007D436C" w:rsidP="007D436C">
      <w:pPr>
        <w:jc w:val="right"/>
        <w:rPr>
          <w:bCs/>
          <w:sz w:val="20"/>
          <w:szCs w:val="20"/>
          <w:lang w:val="ru-RU"/>
        </w:rPr>
      </w:pPr>
      <w:r w:rsidRPr="007F03C4">
        <w:rPr>
          <w:bCs/>
          <w:sz w:val="20"/>
          <w:szCs w:val="20"/>
          <w:lang w:val="ru-RU"/>
        </w:rPr>
        <w:t xml:space="preserve">к Списку документов, предоставляемых </w:t>
      </w:r>
    </w:p>
    <w:p w14:paraId="4C16CCE0" w14:textId="77777777" w:rsidR="007D436C" w:rsidRPr="007F03C4" w:rsidRDefault="007D436C" w:rsidP="007D436C">
      <w:pPr>
        <w:jc w:val="right"/>
        <w:rPr>
          <w:b/>
          <w:sz w:val="20"/>
          <w:szCs w:val="20"/>
          <w:lang w:val="ru-RU"/>
        </w:rPr>
      </w:pPr>
      <w:r w:rsidRPr="007F03C4">
        <w:rPr>
          <w:bCs/>
          <w:sz w:val="20"/>
          <w:szCs w:val="20"/>
          <w:lang w:val="ru-RU"/>
        </w:rPr>
        <w:t>Участником закупочных процедур</w:t>
      </w:r>
    </w:p>
    <w:p w14:paraId="4C16CCE1" w14:textId="77777777" w:rsidR="007D436C" w:rsidRPr="00CD2D77" w:rsidRDefault="007D436C" w:rsidP="007D436C">
      <w:pPr>
        <w:jc w:val="center"/>
        <w:rPr>
          <w:b/>
          <w:lang w:val="ru-RU"/>
        </w:rPr>
      </w:pPr>
    </w:p>
    <w:p w14:paraId="2D2BE55B" w14:textId="1C7085B9" w:rsidR="006350DA" w:rsidRPr="00DC211C" w:rsidRDefault="007D436C" w:rsidP="006350DA">
      <w:pPr>
        <w:jc w:val="center"/>
        <w:rPr>
          <w:b/>
          <w:lang w:val="ru-RU"/>
        </w:rPr>
      </w:pPr>
      <w:r w:rsidRPr="00CD2D77">
        <w:rPr>
          <w:b/>
          <w:lang w:val="ru-RU"/>
        </w:rPr>
        <w:t>Сведения</w:t>
      </w:r>
      <w:r w:rsidRPr="00DC211C">
        <w:rPr>
          <w:b/>
          <w:lang w:val="ru-RU"/>
        </w:rPr>
        <w:t xml:space="preserve"> </w:t>
      </w:r>
      <w:r w:rsidRPr="00CD2D77">
        <w:rPr>
          <w:b/>
          <w:lang w:val="ru-RU"/>
        </w:rPr>
        <w:t>об</w:t>
      </w:r>
      <w:r w:rsidRPr="00DC211C">
        <w:rPr>
          <w:b/>
          <w:lang w:val="ru-RU"/>
        </w:rPr>
        <w:t xml:space="preserve"> </w:t>
      </w:r>
      <w:r w:rsidRPr="00CD2D77">
        <w:rPr>
          <w:b/>
          <w:lang w:val="ru-RU"/>
        </w:rPr>
        <w:t>опыте</w:t>
      </w:r>
      <w:r w:rsidRPr="00DC211C">
        <w:rPr>
          <w:b/>
          <w:lang w:val="ru-RU"/>
        </w:rPr>
        <w:t xml:space="preserve"> </w:t>
      </w:r>
      <w:r w:rsidRPr="00CD2D77">
        <w:rPr>
          <w:b/>
          <w:lang w:val="ru-RU"/>
        </w:rPr>
        <w:t>выполнения</w:t>
      </w:r>
      <w:r w:rsidRPr="00DC211C">
        <w:rPr>
          <w:b/>
          <w:lang w:val="ru-RU"/>
        </w:rPr>
        <w:t xml:space="preserve"> </w:t>
      </w:r>
      <w:r w:rsidRPr="00CD2D77">
        <w:rPr>
          <w:b/>
          <w:lang w:val="ru-RU"/>
        </w:rPr>
        <w:t>аналогичных</w:t>
      </w:r>
      <w:r w:rsidRPr="00DC211C">
        <w:rPr>
          <w:b/>
          <w:lang w:val="ru-RU"/>
        </w:rPr>
        <w:t xml:space="preserve"> </w:t>
      </w:r>
      <w:r w:rsidRPr="00CD2D77">
        <w:rPr>
          <w:b/>
          <w:lang w:val="ru-RU"/>
        </w:rPr>
        <w:t>договоров</w:t>
      </w:r>
      <w:r w:rsidR="006350DA" w:rsidRPr="00DC211C">
        <w:rPr>
          <w:b/>
          <w:lang w:val="ru-RU"/>
        </w:rPr>
        <w:t>/</w:t>
      </w:r>
      <w:r w:rsidR="006350DA" w:rsidRPr="00DC211C">
        <w:rPr>
          <w:rFonts w:ascii="Segoe UI" w:hAnsi="Segoe UI" w:cs="Segoe UI"/>
          <w:sz w:val="21"/>
          <w:szCs w:val="21"/>
          <w:lang w:val="ru-RU"/>
        </w:rPr>
        <w:t xml:space="preserve"> </w:t>
      </w:r>
      <w:r w:rsidR="006350DA" w:rsidRPr="006350DA">
        <w:rPr>
          <w:b/>
        </w:rPr>
        <w:t>Information</w:t>
      </w:r>
      <w:r w:rsidR="006350DA" w:rsidRPr="00DC211C">
        <w:rPr>
          <w:b/>
          <w:lang w:val="ru-RU"/>
        </w:rPr>
        <w:t xml:space="preserve"> </w:t>
      </w:r>
      <w:r w:rsidR="006350DA" w:rsidRPr="006350DA">
        <w:rPr>
          <w:b/>
        </w:rPr>
        <w:t>on</w:t>
      </w:r>
      <w:r w:rsidR="006350DA" w:rsidRPr="00DC211C">
        <w:rPr>
          <w:b/>
          <w:lang w:val="ru-RU"/>
        </w:rPr>
        <w:t xml:space="preserve"> </w:t>
      </w:r>
      <w:r w:rsidR="006350DA" w:rsidRPr="006350DA">
        <w:rPr>
          <w:b/>
        </w:rPr>
        <w:t>experience</w:t>
      </w:r>
      <w:r w:rsidR="006350DA" w:rsidRPr="00DC211C">
        <w:rPr>
          <w:b/>
          <w:lang w:val="ru-RU"/>
        </w:rPr>
        <w:t xml:space="preserve"> </w:t>
      </w:r>
      <w:r w:rsidR="006350DA" w:rsidRPr="006350DA">
        <w:rPr>
          <w:b/>
        </w:rPr>
        <w:t>in</w:t>
      </w:r>
      <w:r w:rsidR="006350DA" w:rsidRPr="00DC211C">
        <w:rPr>
          <w:b/>
          <w:lang w:val="ru-RU"/>
        </w:rPr>
        <w:t xml:space="preserve"> </w:t>
      </w:r>
      <w:r w:rsidR="006350DA" w:rsidRPr="006350DA">
        <w:rPr>
          <w:b/>
        </w:rPr>
        <w:t>performing</w:t>
      </w:r>
      <w:r w:rsidR="006350DA" w:rsidRPr="00DC211C">
        <w:rPr>
          <w:b/>
          <w:lang w:val="ru-RU"/>
        </w:rPr>
        <w:t xml:space="preserve"> </w:t>
      </w:r>
      <w:r w:rsidR="006350DA" w:rsidRPr="006350DA">
        <w:rPr>
          <w:b/>
        </w:rPr>
        <w:t>similar</w:t>
      </w:r>
      <w:r w:rsidR="006350DA" w:rsidRPr="00DC211C">
        <w:rPr>
          <w:b/>
          <w:lang w:val="ru-RU"/>
        </w:rPr>
        <w:t xml:space="preserve"> </w:t>
      </w:r>
      <w:r w:rsidR="006350DA" w:rsidRPr="006350DA">
        <w:rPr>
          <w:b/>
        </w:rPr>
        <w:t>contracts</w:t>
      </w:r>
    </w:p>
    <w:p w14:paraId="4C16CCE2" w14:textId="080AABE1" w:rsidR="007D436C" w:rsidRPr="00DC211C" w:rsidRDefault="007D436C" w:rsidP="007D436C">
      <w:pPr>
        <w:jc w:val="center"/>
        <w:rPr>
          <w:b/>
          <w:snapToGrid w:val="0"/>
          <w:lang w:val="ru-RU"/>
        </w:rPr>
      </w:pPr>
    </w:p>
    <w:p w14:paraId="4C16CCE3" w14:textId="77777777" w:rsidR="007D436C" w:rsidRPr="00DC211C" w:rsidRDefault="007D436C" w:rsidP="007D436C">
      <w:pPr>
        <w:ind w:firstLine="567"/>
        <w:jc w:val="both"/>
        <w:rPr>
          <w:snapToGrid w:val="0"/>
          <w:lang w:val="ru-RU"/>
        </w:rPr>
      </w:pPr>
    </w:p>
    <w:p w14:paraId="40D0907F" w14:textId="00DC02E0" w:rsidR="006350DA" w:rsidRPr="006350DA" w:rsidRDefault="007D436C" w:rsidP="006350DA">
      <w:r w:rsidRPr="00CD2D77">
        <w:rPr>
          <w:lang w:val="ru-RU"/>
        </w:rPr>
        <w:t>Наименование</w:t>
      </w:r>
      <w:r w:rsidRPr="006350DA">
        <w:t xml:space="preserve"> </w:t>
      </w:r>
      <w:r w:rsidRPr="00CD2D77">
        <w:rPr>
          <w:lang w:val="ru-RU"/>
        </w:rPr>
        <w:t>Поставщика</w:t>
      </w:r>
      <w:r w:rsidR="006350DA">
        <w:t>/</w:t>
      </w:r>
      <w:r w:rsidR="006350DA" w:rsidRPr="006350DA">
        <w:rPr>
          <w:rFonts w:ascii="Segoe UI" w:hAnsi="Segoe UI" w:cs="Segoe UI"/>
          <w:sz w:val="21"/>
          <w:szCs w:val="21"/>
        </w:rPr>
        <w:t xml:space="preserve"> </w:t>
      </w:r>
      <w:r w:rsidR="006350DA" w:rsidRPr="006350DA">
        <w:t>Name of the Supplier</w:t>
      </w:r>
    </w:p>
    <w:p w14:paraId="4C16CCE4" w14:textId="1C443CC5" w:rsidR="007D436C" w:rsidRPr="00DC211C" w:rsidRDefault="007D436C" w:rsidP="007D436C">
      <w:pPr>
        <w:rPr>
          <w:b/>
        </w:rPr>
      </w:pPr>
      <w:r w:rsidRPr="00DC211C">
        <w:t>________________________________</w:t>
      </w:r>
    </w:p>
    <w:p w14:paraId="4C16CCE5" w14:textId="77777777" w:rsidR="007D436C" w:rsidRPr="00DC211C" w:rsidRDefault="007D436C" w:rsidP="007D436C">
      <w:pPr>
        <w:jc w:val="center"/>
        <w:rPr>
          <w:b/>
        </w:rPr>
      </w:pPr>
    </w:p>
    <w:p w14:paraId="3BBBB8DC" w14:textId="096199EF" w:rsidR="009449ED" w:rsidRPr="009449ED" w:rsidRDefault="007D436C" w:rsidP="009449ED">
      <w:pPr>
        <w:rPr>
          <w:b/>
        </w:rPr>
      </w:pPr>
      <w:r w:rsidRPr="00CD2D77">
        <w:rPr>
          <w:b/>
          <w:lang w:val="ru-RU"/>
        </w:rPr>
        <w:t>Общий</w:t>
      </w:r>
      <w:r w:rsidRPr="009449ED">
        <w:rPr>
          <w:b/>
        </w:rPr>
        <w:t xml:space="preserve"> </w:t>
      </w:r>
      <w:r w:rsidRPr="00CD2D77">
        <w:rPr>
          <w:b/>
          <w:lang w:val="ru-RU"/>
        </w:rPr>
        <w:t>опыт</w:t>
      </w:r>
      <w:r w:rsidRPr="009449ED">
        <w:rPr>
          <w:b/>
        </w:rPr>
        <w:t xml:space="preserve"> </w:t>
      </w:r>
      <w:r w:rsidRPr="00CD2D77">
        <w:rPr>
          <w:b/>
          <w:lang w:val="ru-RU"/>
        </w:rPr>
        <w:t>поставок</w:t>
      </w:r>
      <w:r w:rsidRPr="009449ED">
        <w:rPr>
          <w:b/>
        </w:rPr>
        <w:t xml:space="preserve"> </w:t>
      </w:r>
      <w:r w:rsidRPr="00CD2D77">
        <w:rPr>
          <w:b/>
          <w:lang w:val="ru-RU"/>
        </w:rPr>
        <w:t>Товаров</w:t>
      </w:r>
      <w:r w:rsidRPr="009449ED">
        <w:rPr>
          <w:b/>
        </w:rPr>
        <w:t xml:space="preserve">, </w:t>
      </w:r>
      <w:r w:rsidRPr="00CD2D77">
        <w:rPr>
          <w:b/>
          <w:lang w:val="ru-RU"/>
        </w:rPr>
        <w:t>выполнение</w:t>
      </w:r>
      <w:r w:rsidRPr="009449ED">
        <w:rPr>
          <w:b/>
        </w:rPr>
        <w:t xml:space="preserve"> </w:t>
      </w:r>
      <w:r w:rsidRPr="00CD2D77">
        <w:rPr>
          <w:b/>
          <w:lang w:val="ru-RU"/>
        </w:rPr>
        <w:t>работ</w:t>
      </w:r>
      <w:r w:rsidRPr="009449ED">
        <w:rPr>
          <w:b/>
        </w:rPr>
        <w:t xml:space="preserve"> (</w:t>
      </w:r>
      <w:r w:rsidRPr="00CD2D77">
        <w:rPr>
          <w:b/>
          <w:lang w:val="ru-RU"/>
        </w:rPr>
        <w:t>оказание</w:t>
      </w:r>
      <w:r w:rsidRPr="009449ED">
        <w:rPr>
          <w:b/>
        </w:rPr>
        <w:t xml:space="preserve"> </w:t>
      </w:r>
      <w:r w:rsidRPr="00CD2D77">
        <w:rPr>
          <w:b/>
          <w:lang w:val="ru-RU"/>
        </w:rPr>
        <w:t>услуг</w:t>
      </w:r>
      <w:r w:rsidRPr="009449ED">
        <w:rPr>
          <w:b/>
        </w:rPr>
        <w:t xml:space="preserve">), </w:t>
      </w:r>
      <w:r w:rsidRPr="00CD2D77">
        <w:rPr>
          <w:b/>
          <w:lang w:val="ru-RU"/>
        </w:rPr>
        <w:t>аналогичных</w:t>
      </w:r>
      <w:r w:rsidRPr="009449ED">
        <w:rPr>
          <w:b/>
        </w:rPr>
        <w:t xml:space="preserve"> </w:t>
      </w:r>
      <w:r w:rsidRPr="00CD2D77">
        <w:rPr>
          <w:b/>
          <w:lang w:val="ru-RU"/>
        </w:rPr>
        <w:t>предмету</w:t>
      </w:r>
      <w:r w:rsidRPr="009449ED">
        <w:rPr>
          <w:b/>
        </w:rPr>
        <w:t xml:space="preserve"> </w:t>
      </w:r>
      <w:r w:rsidRPr="00CD2D77">
        <w:rPr>
          <w:b/>
          <w:lang w:val="ru-RU"/>
        </w:rPr>
        <w:t>Запроса</w:t>
      </w:r>
      <w:r w:rsidRPr="009449ED">
        <w:rPr>
          <w:b/>
        </w:rPr>
        <w:t xml:space="preserve"> </w:t>
      </w:r>
      <w:r w:rsidRPr="00CD2D77">
        <w:rPr>
          <w:b/>
          <w:lang w:val="ru-RU"/>
        </w:rPr>
        <w:t>предложений</w:t>
      </w:r>
      <w:r w:rsidRPr="009449ED">
        <w:rPr>
          <w:b/>
        </w:rPr>
        <w:t xml:space="preserve"> </w:t>
      </w:r>
      <w:r w:rsidRPr="00CD2D77">
        <w:rPr>
          <w:b/>
          <w:lang w:val="ru-RU"/>
        </w:rPr>
        <w:t>за</w:t>
      </w:r>
      <w:r w:rsidRPr="009449ED">
        <w:rPr>
          <w:b/>
        </w:rPr>
        <w:t xml:space="preserve"> </w:t>
      </w:r>
      <w:r w:rsidRPr="00CD2D77">
        <w:rPr>
          <w:b/>
          <w:lang w:val="ru-RU"/>
        </w:rPr>
        <w:t>последние</w:t>
      </w:r>
      <w:r w:rsidRPr="009449ED">
        <w:rPr>
          <w:b/>
        </w:rPr>
        <w:t xml:space="preserve"> 3 (</w:t>
      </w:r>
      <w:r w:rsidRPr="00CD2D77">
        <w:rPr>
          <w:b/>
          <w:lang w:val="ru-RU"/>
        </w:rPr>
        <w:t>три</w:t>
      </w:r>
      <w:r w:rsidRPr="009449ED">
        <w:rPr>
          <w:b/>
        </w:rPr>
        <w:t xml:space="preserve">) </w:t>
      </w:r>
      <w:r w:rsidRPr="00CD2D77">
        <w:rPr>
          <w:b/>
          <w:lang w:val="ru-RU"/>
        </w:rPr>
        <w:t>года</w:t>
      </w:r>
      <w:r w:rsidR="009449ED" w:rsidRPr="009449ED">
        <w:rPr>
          <w:b/>
        </w:rPr>
        <w:t>/</w:t>
      </w:r>
      <w:r w:rsidR="009449ED" w:rsidRPr="009449ED">
        <w:rPr>
          <w:rFonts w:ascii="Segoe UI" w:hAnsi="Segoe UI" w:cs="Segoe UI"/>
          <w:sz w:val="21"/>
          <w:szCs w:val="21"/>
        </w:rPr>
        <w:t xml:space="preserve"> </w:t>
      </w:r>
      <w:r w:rsidR="009449ED" w:rsidRPr="009449ED">
        <w:rPr>
          <w:b/>
        </w:rPr>
        <w:t>Overall experience in the supply of Goods and performance of works (provision of services) similar to the subject of the Request for Proposals over the past three (3) years</w:t>
      </w:r>
    </w:p>
    <w:p w14:paraId="4C16CCE6" w14:textId="2BAF9130" w:rsidR="007D436C" w:rsidRPr="009449ED" w:rsidRDefault="007D436C" w:rsidP="007D436C">
      <w:pPr>
        <w:rPr>
          <w:b/>
        </w:rPr>
      </w:pPr>
    </w:p>
    <w:p w14:paraId="4C16CCE7" w14:textId="77777777" w:rsidR="007D436C" w:rsidRPr="009449ED" w:rsidRDefault="007D436C" w:rsidP="007D436C">
      <w:pPr>
        <w:pStyle w:val="CommentText"/>
        <w:rPr>
          <w:sz w:val="24"/>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7D436C" w:rsidRPr="006176EC" w14:paraId="4C16CCEA" w14:textId="77777777" w:rsidTr="00E20072">
        <w:trPr>
          <w:cantSplit/>
          <w:jc w:val="center"/>
        </w:trPr>
        <w:tc>
          <w:tcPr>
            <w:tcW w:w="1439" w:type="dxa"/>
          </w:tcPr>
          <w:p w14:paraId="4C16CCE8" w14:textId="77777777" w:rsidR="007D436C" w:rsidRPr="00CD2D77" w:rsidRDefault="007D436C" w:rsidP="00E20072">
            <w:pPr>
              <w:jc w:val="center"/>
              <w:rPr>
                <w:b/>
                <w:lang w:val="ru-RU"/>
              </w:rPr>
            </w:pPr>
            <w:r w:rsidRPr="00CD2D77">
              <w:rPr>
                <w:b/>
                <w:lang w:val="ru-RU"/>
              </w:rPr>
              <w:t>Год</w:t>
            </w:r>
          </w:p>
        </w:tc>
        <w:tc>
          <w:tcPr>
            <w:tcW w:w="8025" w:type="dxa"/>
            <w:vAlign w:val="center"/>
          </w:tcPr>
          <w:p w14:paraId="5C800F27" w14:textId="15D6B8E6" w:rsidR="006176EC" w:rsidRPr="006176EC" w:rsidRDefault="007D436C" w:rsidP="006176EC">
            <w:pPr>
              <w:jc w:val="center"/>
              <w:rPr>
                <w:b/>
              </w:rPr>
            </w:pPr>
            <w:r w:rsidRPr="00CD2D77">
              <w:rPr>
                <w:b/>
                <w:lang w:val="ru-RU"/>
              </w:rPr>
              <w:t>Годовой</w:t>
            </w:r>
            <w:r w:rsidRPr="006176EC">
              <w:rPr>
                <w:b/>
              </w:rPr>
              <w:t xml:space="preserve"> </w:t>
            </w:r>
            <w:r w:rsidRPr="00CD2D77">
              <w:rPr>
                <w:b/>
                <w:lang w:val="ru-RU"/>
              </w:rPr>
              <w:t>объем</w:t>
            </w:r>
            <w:r w:rsidRPr="006176EC">
              <w:rPr>
                <w:b/>
              </w:rPr>
              <w:t xml:space="preserve"> </w:t>
            </w:r>
            <w:r w:rsidRPr="00CD2D77">
              <w:rPr>
                <w:b/>
                <w:lang w:val="ru-RU"/>
              </w:rPr>
              <w:t>поставок</w:t>
            </w:r>
            <w:r w:rsidRPr="006176EC">
              <w:rPr>
                <w:b/>
              </w:rPr>
              <w:t xml:space="preserve"> </w:t>
            </w:r>
            <w:r w:rsidRPr="00CD2D77">
              <w:rPr>
                <w:b/>
                <w:lang w:val="ru-RU"/>
              </w:rPr>
              <w:t>Товаров</w:t>
            </w:r>
            <w:r w:rsidRPr="006176EC">
              <w:rPr>
                <w:b/>
              </w:rPr>
              <w:t xml:space="preserve">, </w:t>
            </w:r>
            <w:r w:rsidRPr="00CD2D77">
              <w:rPr>
                <w:b/>
                <w:lang w:val="ru-RU"/>
              </w:rPr>
              <w:t>выполнение</w:t>
            </w:r>
            <w:r w:rsidRPr="006176EC">
              <w:rPr>
                <w:b/>
              </w:rPr>
              <w:t xml:space="preserve"> </w:t>
            </w:r>
            <w:r w:rsidRPr="00CD2D77">
              <w:rPr>
                <w:b/>
                <w:lang w:val="ru-RU"/>
              </w:rPr>
              <w:t>работ</w:t>
            </w:r>
            <w:r w:rsidRPr="006176EC">
              <w:rPr>
                <w:b/>
              </w:rPr>
              <w:t xml:space="preserve"> (</w:t>
            </w:r>
            <w:r w:rsidRPr="00CD2D77">
              <w:rPr>
                <w:b/>
                <w:lang w:val="ru-RU"/>
              </w:rPr>
              <w:t>оказание</w:t>
            </w:r>
            <w:r w:rsidRPr="006176EC">
              <w:rPr>
                <w:b/>
              </w:rPr>
              <w:t xml:space="preserve"> </w:t>
            </w:r>
            <w:r w:rsidRPr="00CD2D77">
              <w:rPr>
                <w:b/>
                <w:lang w:val="ru-RU"/>
              </w:rPr>
              <w:t>услуг</w:t>
            </w:r>
            <w:r w:rsidRPr="006176EC">
              <w:rPr>
                <w:b/>
              </w:rPr>
              <w:t xml:space="preserve">), </w:t>
            </w:r>
            <w:r w:rsidRPr="00CD2D77">
              <w:rPr>
                <w:b/>
                <w:lang w:val="ru-RU"/>
              </w:rPr>
              <w:t>аналогичных</w:t>
            </w:r>
            <w:r w:rsidRPr="006176EC">
              <w:rPr>
                <w:b/>
              </w:rPr>
              <w:t xml:space="preserve"> </w:t>
            </w:r>
            <w:r w:rsidRPr="00CD2D77">
              <w:rPr>
                <w:b/>
                <w:lang w:val="ru-RU"/>
              </w:rPr>
              <w:t>предмету</w:t>
            </w:r>
            <w:r w:rsidRPr="006176EC">
              <w:rPr>
                <w:b/>
              </w:rPr>
              <w:t xml:space="preserve"> </w:t>
            </w:r>
            <w:r w:rsidRPr="00CD2D77">
              <w:rPr>
                <w:b/>
                <w:lang w:val="ru-RU"/>
              </w:rPr>
              <w:t>Запроса</w:t>
            </w:r>
            <w:r w:rsidRPr="006176EC">
              <w:rPr>
                <w:b/>
              </w:rPr>
              <w:t xml:space="preserve"> </w:t>
            </w:r>
            <w:r w:rsidRPr="00CD2D77">
              <w:rPr>
                <w:b/>
                <w:lang w:val="ru-RU"/>
              </w:rPr>
              <w:t>предложений</w:t>
            </w:r>
            <w:r w:rsidRPr="006176EC">
              <w:rPr>
                <w:b/>
              </w:rPr>
              <w:t xml:space="preserve"> </w:t>
            </w:r>
            <w:r w:rsidRPr="00CD2D77">
              <w:rPr>
                <w:b/>
                <w:lang w:val="ru-RU"/>
              </w:rPr>
              <w:t>в</w:t>
            </w:r>
            <w:r w:rsidRPr="006176EC">
              <w:rPr>
                <w:b/>
              </w:rPr>
              <w:t xml:space="preserve"> </w:t>
            </w:r>
            <w:r w:rsidRPr="00CD2D77">
              <w:rPr>
                <w:b/>
                <w:lang w:val="ru-RU"/>
              </w:rPr>
              <w:t>валюте</w:t>
            </w:r>
            <w:r w:rsidRPr="006176EC">
              <w:rPr>
                <w:b/>
              </w:rPr>
              <w:t xml:space="preserve"> </w:t>
            </w:r>
            <w:r w:rsidRPr="00CD2D77">
              <w:rPr>
                <w:b/>
                <w:lang w:val="ru-RU"/>
              </w:rPr>
              <w:t>отчетности</w:t>
            </w:r>
            <w:r w:rsidRPr="006176EC">
              <w:rPr>
                <w:b/>
              </w:rPr>
              <w:t xml:space="preserve">, </w:t>
            </w:r>
            <w:r w:rsidRPr="00CD2D77">
              <w:rPr>
                <w:b/>
                <w:lang w:val="ru-RU"/>
              </w:rPr>
              <w:t>с</w:t>
            </w:r>
            <w:r w:rsidRPr="006176EC">
              <w:rPr>
                <w:b/>
              </w:rPr>
              <w:t xml:space="preserve"> </w:t>
            </w:r>
            <w:r w:rsidRPr="00CD2D77">
              <w:rPr>
                <w:b/>
                <w:lang w:val="ru-RU"/>
              </w:rPr>
              <w:t>указанием</w:t>
            </w:r>
            <w:r w:rsidRPr="006176EC">
              <w:rPr>
                <w:b/>
              </w:rPr>
              <w:t xml:space="preserve"> </w:t>
            </w:r>
            <w:r w:rsidRPr="00CD2D77">
              <w:rPr>
                <w:b/>
                <w:lang w:val="ru-RU"/>
              </w:rPr>
              <w:t>наименования</w:t>
            </w:r>
            <w:r w:rsidRPr="006176EC">
              <w:rPr>
                <w:b/>
              </w:rPr>
              <w:t xml:space="preserve"> </w:t>
            </w:r>
            <w:r w:rsidRPr="00CD2D77">
              <w:rPr>
                <w:b/>
                <w:lang w:val="ru-RU"/>
              </w:rPr>
              <w:t>валюты</w:t>
            </w:r>
            <w:r w:rsidR="006176EC" w:rsidRPr="006176EC">
              <w:rPr>
                <w:b/>
              </w:rPr>
              <w:t>/</w:t>
            </w:r>
            <w:r w:rsidR="006176EC" w:rsidRPr="006176EC">
              <w:rPr>
                <w:rFonts w:ascii="Segoe UI" w:hAnsi="Segoe UI" w:cs="Segoe UI"/>
                <w:sz w:val="21"/>
                <w:szCs w:val="21"/>
              </w:rPr>
              <w:t xml:space="preserve"> </w:t>
            </w:r>
            <w:r w:rsidR="006176EC" w:rsidRPr="006176EC">
              <w:rPr>
                <w:b/>
              </w:rPr>
              <w:t>Annual volume of supply of Goods and performance of works (provision of services) similar to the subject of the Request for Proposals, in the reporting currency, indicating the name of the currency</w:t>
            </w:r>
          </w:p>
          <w:p w14:paraId="4C16CCE9" w14:textId="37D2320C" w:rsidR="007D436C" w:rsidRPr="006176EC" w:rsidRDefault="007D436C" w:rsidP="00E20072">
            <w:pPr>
              <w:jc w:val="center"/>
              <w:rPr>
                <w:b/>
              </w:rPr>
            </w:pPr>
          </w:p>
        </w:tc>
      </w:tr>
      <w:tr w:rsidR="007D436C" w:rsidRPr="00CD2D77" w14:paraId="4C16CCED" w14:textId="77777777" w:rsidTr="00E20072">
        <w:trPr>
          <w:cantSplit/>
          <w:jc w:val="center"/>
        </w:trPr>
        <w:tc>
          <w:tcPr>
            <w:tcW w:w="1439" w:type="dxa"/>
            <w:vAlign w:val="center"/>
          </w:tcPr>
          <w:p w14:paraId="4C16CCEB" w14:textId="5644F9C9" w:rsidR="007D436C" w:rsidRPr="005A425D" w:rsidRDefault="007D436C" w:rsidP="00E20072">
            <w:pPr>
              <w:jc w:val="center"/>
              <w:rPr>
                <w:lang w:val="ru-RU"/>
              </w:rPr>
            </w:pPr>
            <w:r w:rsidRPr="00CD2D77">
              <w:rPr>
                <w:lang w:val="ru-RU"/>
              </w:rPr>
              <w:t>202</w:t>
            </w:r>
            <w:r w:rsidR="005A425D">
              <w:rPr>
                <w:lang w:val="ru-RU"/>
              </w:rPr>
              <w:t>3</w:t>
            </w:r>
          </w:p>
        </w:tc>
        <w:tc>
          <w:tcPr>
            <w:tcW w:w="8025" w:type="dxa"/>
            <w:vAlign w:val="center"/>
          </w:tcPr>
          <w:p w14:paraId="4C16CCEC" w14:textId="77777777" w:rsidR="007D436C" w:rsidRPr="00CD2D77" w:rsidRDefault="007D436C" w:rsidP="00E20072">
            <w:pPr>
              <w:jc w:val="center"/>
              <w:rPr>
                <w:lang w:val="ru-RU"/>
              </w:rPr>
            </w:pPr>
          </w:p>
        </w:tc>
      </w:tr>
      <w:tr w:rsidR="007D436C" w:rsidRPr="00CD2D77" w14:paraId="4C16CCF0" w14:textId="77777777" w:rsidTr="00E20072">
        <w:trPr>
          <w:cantSplit/>
          <w:jc w:val="center"/>
        </w:trPr>
        <w:tc>
          <w:tcPr>
            <w:tcW w:w="1439" w:type="dxa"/>
            <w:vAlign w:val="center"/>
          </w:tcPr>
          <w:p w14:paraId="4C16CCEE" w14:textId="4C0346A9" w:rsidR="007D436C" w:rsidRPr="005A425D" w:rsidRDefault="007D436C" w:rsidP="00E20072">
            <w:pPr>
              <w:jc w:val="center"/>
              <w:rPr>
                <w:lang w:val="ru-RU"/>
              </w:rPr>
            </w:pPr>
            <w:r w:rsidRPr="00CD2D77">
              <w:rPr>
                <w:lang w:val="ru-RU"/>
              </w:rPr>
              <w:t>202</w:t>
            </w:r>
            <w:r w:rsidR="005A425D">
              <w:rPr>
                <w:lang w:val="ru-RU"/>
              </w:rPr>
              <w:t>4</w:t>
            </w:r>
          </w:p>
        </w:tc>
        <w:tc>
          <w:tcPr>
            <w:tcW w:w="8025" w:type="dxa"/>
            <w:vAlign w:val="center"/>
          </w:tcPr>
          <w:p w14:paraId="4C16CCEF" w14:textId="77777777" w:rsidR="007D436C" w:rsidRPr="00CD2D77" w:rsidRDefault="007D436C" w:rsidP="00E20072">
            <w:pPr>
              <w:jc w:val="center"/>
              <w:rPr>
                <w:lang w:val="ru-RU"/>
              </w:rPr>
            </w:pPr>
          </w:p>
        </w:tc>
      </w:tr>
      <w:tr w:rsidR="005A425D" w:rsidRPr="00CD2D77" w14:paraId="0D8883F7" w14:textId="77777777" w:rsidTr="00E20072">
        <w:trPr>
          <w:cantSplit/>
          <w:jc w:val="center"/>
        </w:trPr>
        <w:tc>
          <w:tcPr>
            <w:tcW w:w="1439" w:type="dxa"/>
            <w:vAlign w:val="center"/>
          </w:tcPr>
          <w:p w14:paraId="1C763B03" w14:textId="1D512AB6" w:rsidR="005A425D" w:rsidRPr="00CD2D77" w:rsidRDefault="005A425D" w:rsidP="00E20072">
            <w:pPr>
              <w:jc w:val="center"/>
              <w:rPr>
                <w:lang w:val="ru-RU"/>
              </w:rPr>
            </w:pPr>
            <w:r>
              <w:rPr>
                <w:lang w:val="ru-RU"/>
              </w:rPr>
              <w:t>2025</w:t>
            </w:r>
          </w:p>
        </w:tc>
        <w:tc>
          <w:tcPr>
            <w:tcW w:w="8025" w:type="dxa"/>
            <w:vAlign w:val="center"/>
          </w:tcPr>
          <w:p w14:paraId="7EC2AD8A" w14:textId="77777777" w:rsidR="005A425D" w:rsidRPr="00CD2D77" w:rsidRDefault="005A425D" w:rsidP="00E20072">
            <w:pPr>
              <w:jc w:val="center"/>
              <w:rPr>
                <w:lang w:val="ru-RU"/>
              </w:rPr>
            </w:pPr>
          </w:p>
        </w:tc>
      </w:tr>
      <w:tr w:rsidR="007D436C" w:rsidRPr="0030023F" w14:paraId="4C16CCF6" w14:textId="77777777" w:rsidTr="00E20072">
        <w:trPr>
          <w:cantSplit/>
          <w:jc w:val="center"/>
        </w:trPr>
        <w:tc>
          <w:tcPr>
            <w:tcW w:w="1439" w:type="dxa"/>
            <w:vAlign w:val="center"/>
          </w:tcPr>
          <w:p w14:paraId="4C16CCF4" w14:textId="488E4E3D" w:rsidR="007D436C" w:rsidRPr="00441143" w:rsidRDefault="00441143" w:rsidP="00E20072">
            <w:pPr>
              <w:jc w:val="center"/>
              <w:rPr>
                <w:i/>
                <w:lang w:val="ru-RU"/>
              </w:rPr>
            </w:pPr>
            <w:r>
              <w:rPr>
                <w:i/>
                <w:lang w:val="ru-RU"/>
              </w:rPr>
              <w:t>_____</w:t>
            </w:r>
          </w:p>
        </w:tc>
        <w:tc>
          <w:tcPr>
            <w:tcW w:w="8025" w:type="dxa"/>
            <w:vAlign w:val="center"/>
          </w:tcPr>
          <w:p w14:paraId="0F8A00F0" w14:textId="4DBA0747" w:rsidR="0030023F" w:rsidRPr="0030023F" w:rsidRDefault="007D436C" w:rsidP="0030023F">
            <w:pPr>
              <w:jc w:val="center"/>
              <w:rPr>
                <w:i/>
              </w:rPr>
            </w:pPr>
            <w:r w:rsidRPr="00CD2D77">
              <w:rPr>
                <w:i/>
                <w:lang w:val="ru-RU"/>
              </w:rPr>
              <w:t>за</w:t>
            </w:r>
            <w:r w:rsidRPr="0030023F">
              <w:rPr>
                <w:i/>
              </w:rPr>
              <w:t xml:space="preserve"> </w:t>
            </w:r>
            <w:r w:rsidRPr="00CD2D77">
              <w:rPr>
                <w:i/>
                <w:lang w:val="ru-RU"/>
              </w:rPr>
              <w:t>завершившийся</w:t>
            </w:r>
            <w:r w:rsidRPr="0030023F">
              <w:rPr>
                <w:i/>
              </w:rPr>
              <w:t xml:space="preserve"> </w:t>
            </w:r>
            <w:r w:rsidRPr="00CD2D77">
              <w:rPr>
                <w:i/>
                <w:lang w:val="ru-RU"/>
              </w:rPr>
              <w:t>период</w:t>
            </w:r>
            <w:r w:rsidRPr="0030023F">
              <w:rPr>
                <w:i/>
              </w:rPr>
              <w:t xml:space="preserve"> </w:t>
            </w:r>
            <w:r w:rsidRPr="00CD2D77">
              <w:rPr>
                <w:i/>
                <w:lang w:val="ru-RU"/>
              </w:rPr>
              <w:t>текущего</w:t>
            </w:r>
            <w:r w:rsidRPr="0030023F">
              <w:rPr>
                <w:i/>
              </w:rPr>
              <w:t xml:space="preserve"> </w:t>
            </w:r>
            <w:r w:rsidRPr="00CD2D77">
              <w:rPr>
                <w:i/>
                <w:lang w:val="ru-RU"/>
              </w:rPr>
              <w:t>года</w:t>
            </w:r>
            <w:r w:rsidR="0030023F" w:rsidRPr="0030023F">
              <w:rPr>
                <w:i/>
              </w:rPr>
              <w:t>/</w:t>
            </w:r>
            <w:r w:rsidR="0030023F" w:rsidRPr="0030023F">
              <w:rPr>
                <w:rFonts w:ascii="Segoe UI" w:hAnsi="Segoe UI" w:cs="Segoe UI"/>
                <w:sz w:val="21"/>
                <w:szCs w:val="21"/>
              </w:rPr>
              <w:t xml:space="preserve"> </w:t>
            </w:r>
            <w:r w:rsidR="0030023F" w:rsidRPr="0030023F">
              <w:rPr>
                <w:i/>
              </w:rPr>
              <w:t>for the completed period of the current year</w:t>
            </w:r>
          </w:p>
          <w:p w14:paraId="4C16CCF5" w14:textId="3C52C0C5" w:rsidR="007D436C" w:rsidRPr="0030023F" w:rsidRDefault="007D436C" w:rsidP="00E20072">
            <w:pPr>
              <w:jc w:val="center"/>
              <w:rPr>
                <w:i/>
              </w:rPr>
            </w:pPr>
          </w:p>
        </w:tc>
      </w:tr>
    </w:tbl>
    <w:p w14:paraId="2B2EA841" w14:textId="7E613711" w:rsidR="00B5572C" w:rsidRPr="00B5572C" w:rsidRDefault="007D436C" w:rsidP="00B5572C">
      <w:pPr>
        <w:spacing w:after="120"/>
      </w:pPr>
      <w:r w:rsidRPr="0030023F">
        <w:t xml:space="preserve">  </w:t>
      </w:r>
      <w:r w:rsidRPr="00CD2D77">
        <w:rPr>
          <w:lang w:val="ru-RU"/>
        </w:rPr>
        <w:t>При</w:t>
      </w:r>
      <w:r w:rsidRPr="00B5572C">
        <w:t xml:space="preserve"> </w:t>
      </w:r>
      <w:r w:rsidRPr="00CD2D77">
        <w:rPr>
          <w:lang w:val="ru-RU"/>
        </w:rPr>
        <w:t>заполнении</w:t>
      </w:r>
      <w:r w:rsidRPr="00B5572C">
        <w:t xml:space="preserve"> </w:t>
      </w:r>
      <w:r w:rsidRPr="00CD2D77">
        <w:rPr>
          <w:lang w:val="ru-RU"/>
        </w:rPr>
        <w:t>данной</w:t>
      </w:r>
      <w:r w:rsidRPr="00B5572C">
        <w:t xml:space="preserve"> </w:t>
      </w:r>
      <w:r w:rsidRPr="00CD2D77">
        <w:rPr>
          <w:lang w:val="ru-RU"/>
        </w:rPr>
        <w:t>формы</w:t>
      </w:r>
      <w:r w:rsidRPr="00B5572C">
        <w:t xml:space="preserve"> </w:t>
      </w:r>
      <w:r w:rsidRPr="00CD2D77">
        <w:rPr>
          <w:lang w:val="ru-RU"/>
        </w:rPr>
        <w:t>представляются</w:t>
      </w:r>
      <w:r w:rsidRPr="00B5572C">
        <w:t xml:space="preserve"> </w:t>
      </w:r>
      <w:r w:rsidRPr="00CD2D77">
        <w:rPr>
          <w:lang w:val="ru-RU"/>
        </w:rPr>
        <w:t>сведения</w:t>
      </w:r>
      <w:r w:rsidRPr="00B5572C">
        <w:t xml:space="preserve"> </w:t>
      </w:r>
      <w:r w:rsidRPr="00CD2D77">
        <w:rPr>
          <w:lang w:val="ru-RU"/>
        </w:rPr>
        <w:t>за</w:t>
      </w:r>
      <w:r w:rsidRPr="00B5572C">
        <w:t xml:space="preserve"> </w:t>
      </w:r>
      <w:r w:rsidRPr="00CD2D77">
        <w:rPr>
          <w:lang w:val="ru-RU"/>
        </w:rPr>
        <w:t>каждый</w:t>
      </w:r>
      <w:r w:rsidRPr="00B5572C">
        <w:t xml:space="preserve"> </w:t>
      </w:r>
      <w:r w:rsidRPr="00CD2D77">
        <w:rPr>
          <w:lang w:val="ru-RU"/>
        </w:rPr>
        <w:t>из</w:t>
      </w:r>
      <w:r w:rsidRPr="00B5572C">
        <w:t xml:space="preserve"> </w:t>
      </w:r>
      <w:r w:rsidRPr="00CD2D77">
        <w:rPr>
          <w:lang w:val="ru-RU"/>
        </w:rPr>
        <w:t>указанных</w:t>
      </w:r>
      <w:r w:rsidRPr="00B5572C">
        <w:t xml:space="preserve"> </w:t>
      </w:r>
      <w:r w:rsidRPr="00CD2D77">
        <w:rPr>
          <w:lang w:val="ru-RU"/>
        </w:rPr>
        <w:t>годов</w:t>
      </w:r>
      <w:r w:rsidR="00B5572C">
        <w:t>/</w:t>
      </w:r>
      <w:r w:rsidR="00B5572C" w:rsidRPr="00B5572C">
        <w:rPr>
          <w:rFonts w:ascii="Segoe UI" w:hAnsi="Segoe UI" w:cs="Segoe UI"/>
          <w:sz w:val="21"/>
          <w:szCs w:val="21"/>
        </w:rPr>
        <w:t xml:space="preserve"> </w:t>
      </w:r>
      <w:r w:rsidR="00B5572C" w:rsidRPr="00B5572C">
        <w:t>When completing this form, information shall be provided for each of the specified years.</w:t>
      </w:r>
    </w:p>
    <w:p w14:paraId="4C16CCF7" w14:textId="37F99F4E" w:rsidR="007D436C" w:rsidRPr="00B5572C" w:rsidRDefault="007D436C" w:rsidP="007D436C">
      <w:pPr>
        <w:spacing w:after="120"/>
      </w:pPr>
    </w:p>
    <w:p w14:paraId="4C16CCF8" w14:textId="77777777" w:rsidR="007D436C" w:rsidRPr="00B5572C" w:rsidRDefault="007D436C" w:rsidP="007D436C">
      <w:pPr>
        <w:ind w:firstLine="567"/>
        <w:jc w:val="both"/>
        <w:rPr>
          <w:snapToGrid w:val="0"/>
        </w:rPr>
      </w:pPr>
    </w:p>
    <w:p w14:paraId="4C16CCF9" w14:textId="77777777" w:rsidR="007D436C" w:rsidRPr="00DC211C" w:rsidRDefault="007D436C" w:rsidP="007D436C">
      <w:pPr>
        <w:jc w:val="both"/>
        <w:rPr>
          <w:snapToGrid w:val="0"/>
        </w:rPr>
      </w:pPr>
      <w:r w:rsidRPr="00DC211C">
        <w:rPr>
          <w:snapToGrid w:val="0"/>
        </w:rPr>
        <w:t>___________________________________</w:t>
      </w:r>
    </w:p>
    <w:p w14:paraId="4C16CCFA" w14:textId="249760FA" w:rsidR="007D436C" w:rsidRPr="00B5572C" w:rsidRDefault="007D436C" w:rsidP="007D436C">
      <w:pPr>
        <w:ind w:right="3684"/>
        <w:rPr>
          <w:snapToGrid w:val="0"/>
          <w:vertAlign w:val="superscript"/>
        </w:rPr>
      </w:pPr>
      <w:r w:rsidRPr="00B5572C">
        <w:rPr>
          <w:snapToGrid w:val="0"/>
          <w:vertAlign w:val="superscript"/>
        </w:rPr>
        <w:t>(</w:t>
      </w:r>
      <w:r w:rsidRPr="00CD2D77">
        <w:rPr>
          <w:snapToGrid w:val="0"/>
          <w:vertAlign w:val="superscript"/>
          <w:lang w:val="ru-RU"/>
        </w:rPr>
        <w:t>подпись</w:t>
      </w:r>
      <w:r w:rsidRPr="00B5572C">
        <w:rPr>
          <w:snapToGrid w:val="0"/>
          <w:vertAlign w:val="superscript"/>
        </w:rPr>
        <w:t xml:space="preserve">, </w:t>
      </w:r>
      <w:r w:rsidRPr="00CD2D77">
        <w:rPr>
          <w:snapToGrid w:val="0"/>
          <w:vertAlign w:val="superscript"/>
          <w:lang w:val="ru-RU"/>
        </w:rPr>
        <w:t>М</w:t>
      </w:r>
      <w:r w:rsidRPr="00B5572C">
        <w:rPr>
          <w:snapToGrid w:val="0"/>
          <w:vertAlign w:val="superscript"/>
        </w:rPr>
        <w:t>.</w:t>
      </w:r>
      <w:r w:rsidRPr="00CD2D77">
        <w:rPr>
          <w:snapToGrid w:val="0"/>
          <w:vertAlign w:val="superscript"/>
          <w:lang w:val="ru-RU"/>
        </w:rPr>
        <w:t>П</w:t>
      </w:r>
      <w:r w:rsidRPr="00B5572C">
        <w:rPr>
          <w:snapToGrid w:val="0"/>
          <w:vertAlign w:val="superscript"/>
        </w:rPr>
        <w:t>.)</w:t>
      </w:r>
      <w:r w:rsidR="00B5572C">
        <w:rPr>
          <w:snapToGrid w:val="0"/>
          <w:vertAlign w:val="superscript"/>
        </w:rPr>
        <w:t xml:space="preserve"> signature and stamp</w:t>
      </w:r>
    </w:p>
    <w:p w14:paraId="4C16CCFB" w14:textId="77777777" w:rsidR="007D436C" w:rsidRPr="00DC211C" w:rsidRDefault="007D436C" w:rsidP="007D436C">
      <w:pPr>
        <w:jc w:val="both"/>
        <w:rPr>
          <w:snapToGrid w:val="0"/>
        </w:rPr>
      </w:pPr>
      <w:r w:rsidRPr="00DC211C">
        <w:rPr>
          <w:snapToGrid w:val="0"/>
        </w:rPr>
        <w:t>____________________________________</w:t>
      </w:r>
    </w:p>
    <w:p w14:paraId="3C44298B" w14:textId="31E4910D" w:rsidR="0030023F" w:rsidRPr="0030023F" w:rsidRDefault="007D436C" w:rsidP="0030023F">
      <w:pPr>
        <w:jc w:val="both"/>
        <w:rPr>
          <w:snapToGrid w:val="0"/>
          <w:vertAlign w:val="superscript"/>
        </w:rPr>
      </w:pPr>
      <w:r w:rsidRPr="0030023F">
        <w:rPr>
          <w:snapToGrid w:val="0"/>
          <w:vertAlign w:val="superscript"/>
        </w:rPr>
        <w:t>(</w:t>
      </w:r>
      <w:r w:rsidRPr="00CD2D77">
        <w:rPr>
          <w:snapToGrid w:val="0"/>
          <w:vertAlign w:val="superscript"/>
          <w:lang w:val="ru-RU"/>
        </w:rPr>
        <w:t>фамилия</w:t>
      </w:r>
      <w:r w:rsidRPr="0030023F">
        <w:rPr>
          <w:snapToGrid w:val="0"/>
          <w:vertAlign w:val="superscript"/>
        </w:rPr>
        <w:t xml:space="preserve">, </w:t>
      </w:r>
      <w:r w:rsidRPr="00CD2D77">
        <w:rPr>
          <w:snapToGrid w:val="0"/>
          <w:vertAlign w:val="superscript"/>
          <w:lang w:val="ru-RU"/>
        </w:rPr>
        <w:t>имя</w:t>
      </w:r>
      <w:r w:rsidRPr="0030023F">
        <w:rPr>
          <w:snapToGrid w:val="0"/>
          <w:vertAlign w:val="superscript"/>
        </w:rPr>
        <w:t xml:space="preserve">, </w:t>
      </w:r>
      <w:r w:rsidRPr="00CD2D77">
        <w:rPr>
          <w:snapToGrid w:val="0"/>
          <w:vertAlign w:val="superscript"/>
          <w:lang w:val="ru-RU"/>
        </w:rPr>
        <w:t>отчество</w:t>
      </w:r>
      <w:r w:rsidRPr="0030023F">
        <w:rPr>
          <w:snapToGrid w:val="0"/>
          <w:vertAlign w:val="superscript"/>
        </w:rPr>
        <w:t xml:space="preserve"> </w:t>
      </w:r>
      <w:r w:rsidRPr="00CD2D77">
        <w:rPr>
          <w:snapToGrid w:val="0"/>
          <w:vertAlign w:val="superscript"/>
          <w:lang w:val="ru-RU"/>
        </w:rPr>
        <w:t>подписавшего</w:t>
      </w:r>
      <w:r w:rsidRPr="0030023F">
        <w:rPr>
          <w:snapToGrid w:val="0"/>
          <w:vertAlign w:val="superscript"/>
        </w:rPr>
        <w:t xml:space="preserve">, </w:t>
      </w:r>
      <w:r w:rsidRPr="00CD2D77">
        <w:rPr>
          <w:snapToGrid w:val="0"/>
          <w:vertAlign w:val="superscript"/>
          <w:lang w:val="ru-RU"/>
        </w:rPr>
        <w:t>должность</w:t>
      </w:r>
      <w:r w:rsidRPr="0030023F">
        <w:rPr>
          <w:snapToGrid w:val="0"/>
          <w:vertAlign w:val="superscript"/>
        </w:rPr>
        <w:t>)</w:t>
      </w:r>
      <w:r w:rsidR="0030023F" w:rsidRPr="0030023F">
        <w:rPr>
          <w:rFonts w:ascii="Segoe UI" w:hAnsi="Segoe UI" w:cs="Segoe UI"/>
          <w:sz w:val="21"/>
          <w:szCs w:val="21"/>
        </w:rPr>
        <w:t xml:space="preserve"> </w:t>
      </w:r>
      <w:r w:rsidR="0030023F" w:rsidRPr="0030023F">
        <w:rPr>
          <w:snapToGrid w:val="0"/>
          <w:vertAlign w:val="superscript"/>
        </w:rPr>
        <w:t>Full name of the signatory (last name, first name, patronymic), position</w:t>
      </w:r>
    </w:p>
    <w:p w14:paraId="4C16CCFC" w14:textId="1DFA99A2" w:rsidR="007D436C" w:rsidRPr="0030023F" w:rsidRDefault="007D436C" w:rsidP="007D436C">
      <w:pPr>
        <w:jc w:val="both"/>
        <w:rPr>
          <w:snapToGrid w:val="0"/>
        </w:rPr>
      </w:pPr>
    </w:p>
    <w:p w14:paraId="4C16CCFD" w14:textId="77777777" w:rsidR="00360D7C" w:rsidRPr="0030023F" w:rsidRDefault="00360D7C"/>
    <w:sectPr w:rsidR="00360D7C" w:rsidRPr="0030023F" w:rsidSect="00C1028E">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24348" w14:textId="77777777" w:rsidR="00323A61" w:rsidRDefault="00323A61" w:rsidP="007D436C">
      <w:r>
        <w:separator/>
      </w:r>
    </w:p>
  </w:endnote>
  <w:endnote w:type="continuationSeparator" w:id="0">
    <w:p w14:paraId="68066C69" w14:textId="77777777" w:rsidR="00323A61" w:rsidRDefault="00323A61" w:rsidP="007D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43E7F" w14:textId="77777777" w:rsidR="00323A61" w:rsidRDefault="00323A61" w:rsidP="007D436C">
      <w:r>
        <w:separator/>
      </w:r>
    </w:p>
  </w:footnote>
  <w:footnote w:type="continuationSeparator" w:id="0">
    <w:p w14:paraId="6424D39F" w14:textId="77777777" w:rsidR="00323A61" w:rsidRDefault="00323A61" w:rsidP="007D43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77"/>
    <w:rsid w:val="000143F1"/>
    <w:rsid w:val="0030023F"/>
    <w:rsid w:val="00323A61"/>
    <w:rsid w:val="00360D7C"/>
    <w:rsid w:val="00441143"/>
    <w:rsid w:val="00445977"/>
    <w:rsid w:val="00570C47"/>
    <w:rsid w:val="005A425D"/>
    <w:rsid w:val="006176EC"/>
    <w:rsid w:val="006350DA"/>
    <w:rsid w:val="006652A7"/>
    <w:rsid w:val="007D436C"/>
    <w:rsid w:val="007F3CFF"/>
    <w:rsid w:val="00882C2F"/>
    <w:rsid w:val="009449ED"/>
    <w:rsid w:val="00A758F6"/>
    <w:rsid w:val="00AD445D"/>
    <w:rsid w:val="00B5572C"/>
    <w:rsid w:val="00BC4C17"/>
    <w:rsid w:val="00C1028E"/>
    <w:rsid w:val="00C744D6"/>
    <w:rsid w:val="00DC21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6CCDD"/>
  <w15:chartTrackingRefBased/>
  <w15:docId w15:val="{56B0D704-43D0-4A4E-BF26-94723AED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36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7D436C"/>
    <w:rPr>
      <w:sz w:val="20"/>
      <w:szCs w:val="20"/>
    </w:rPr>
  </w:style>
  <w:style w:type="character" w:customStyle="1" w:styleId="CommentTextChar">
    <w:name w:val="Comment Text Char"/>
    <w:basedOn w:val="DefaultParagraphFont"/>
    <w:link w:val="CommentText"/>
    <w:uiPriority w:val="99"/>
    <w:rsid w:val="007D436C"/>
    <w:rPr>
      <w:rFonts w:ascii="Times New Roman" w:eastAsia="Times New Roman" w:hAnsi="Times New Roman" w:cs="Times New Roman"/>
      <w:sz w:val="20"/>
      <w:szCs w:val="20"/>
      <w:lang w:val="en-US"/>
    </w:rPr>
  </w:style>
  <w:style w:type="paragraph" w:styleId="NormalWeb">
    <w:name w:val="Normal (Web)"/>
    <w:basedOn w:val="Normal"/>
    <w:uiPriority w:val="99"/>
    <w:unhideWhenUsed/>
    <w:rsid w:val="007D436C"/>
    <w:pPr>
      <w:spacing w:before="100" w:beforeAutospacing="1" w:after="100" w:afterAutospacing="1"/>
    </w:pPr>
    <w:rPr>
      <w:lang w:val="ru-RU" w:eastAsia="ru-RU"/>
    </w:rPr>
  </w:style>
  <w:style w:type="paragraph" w:styleId="EndnoteText">
    <w:name w:val="endnote text"/>
    <w:basedOn w:val="Normal"/>
    <w:link w:val="EndnoteTextChar"/>
    <w:uiPriority w:val="99"/>
    <w:unhideWhenUsed/>
    <w:rsid w:val="007D436C"/>
    <w:rPr>
      <w:rFonts w:ascii="Calibri" w:eastAsiaTheme="minorHAnsi" w:hAnsi="Calibri"/>
      <w:sz w:val="20"/>
      <w:szCs w:val="20"/>
      <w:lang w:val="ru-RU" w:eastAsia="ru-RU"/>
    </w:rPr>
  </w:style>
  <w:style w:type="character" w:customStyle="1" w:styleId="EndnoteTextChar">
    <w:name w:val="Endnote Text Char"/>
    <w:basedOn w:val="DefaultParagraphFont"/>
    <w:link w:val="EndnoteText"/>
    <w:uiPriority w:val="99"/>
    <w:rsid w:val="007D436C"/>
    <w:rPr>
      <w:rFonts w:ascii="Calibri"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221</Words>
  <Characters>1263</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Turkovskaya</dc:creator>
  <cp:keywords/>
  <dc:description/>
  <cp:lastModifiedBy>Aruuke Abdulazisova</cp:lastModifiedBy>
  <cp:revision>14</cp:revision>
  <dcterms:created xsi:type="dcterms:W3CDTF">2024-01-19T09:43:00Z</dcterms:created>
  <dcterms:modified xsi:type="dcterms:W3CDTF">2026-04-23T08:24:00Z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2024-01-19T09:44:42Z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ca4a2bc6-a20b-4b8a-bad1-0a69076eb638</vt:lpwstr>
  </property>
  <property fmtid="{D5CDD505-2E9C-101B-9397-08002B2CF9AE}" pid="8" name="MSIP_Label_d85bea94-60d0-4a5c-9138-48420e73067f_ContentBits">
    <vt:lpwstr>0</vt:lpwstr>
  </property>
</Properties>
</file>